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86" w:rsidRPr="00122786" w:rsidRDefault="00122786" w:rsidP="00122786">
      <w:pPr>
        <w:bidi/>
        <w:jc w:val="center"/>
        <w:rPr>
          <w:rFonts w:cs="B Nazanin"/>
          <w:b/>
          <w:bCs/>
          <w:sz w:val="24"/>
          <w:szCs w:val="24"/>
        </w:rPr>
      </w:pPr>
      <w:r w:rsidRPr="00122786">
        <w:rPr>
          <w:rFonts w:cs="B Nazanin"/>
          <w:b/>
          <w:bCs/>
          <w:sz w:val="24"/>
          <w:szCs w:val="24"/>
          <w:rtl/>
        </w:rPr>
        <w:t>برگ دادخواست به دادگاه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9"/>
        <w:gridCol w:w="990"/>
        <w:gridCol w:w="1260"/>
        <w:gridCol w:w="990"/>
        <w:gridCol w:w="1620"/>
        <w:gridCol w:w="3957"/>
      </w:tblGrid>
      <w:tr w:rsidR="00BF7B2C" w:rsidRPr="00122786" w:rsidTr="001B312E">
        <w:tc>
          <w:tcPr>
            <w:tcW w:w="1639" w:type="dxa"/>
            <w:vAlign w:val="center"/>
          </w:tcPr>
          <w:p w:rsidR="006C19DE" w:rsidRPr="00122786" w:rsidRDefault="006C19DE" w:rsidP="001B312E">
            <w:pPr>
              <w:bidi/>
              <w:ind w:right="31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مشخصات</w:t>
            </w:r>
          </w:p>
          <w:p w:rsidR="006C19DE" w:rsidRPr="00122786" w:rsidRDefault="006C19DE" w:rsidP="001B312E">
            <w:pPr>
              <w:bidi/>
              <w:ind w:right="33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طرفین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نام</w:t>
            </w:r>
          </w:p>
        </w:tc>
        <w:tc>
          <w:tcPr>
            <w:tcW w:w="1260" w:type="dxa"/>
            <w:vAlign w:val="center"/>
          </w:tcPr>
          <w:p w:rsidR="006C19DE" w:rsidRPr="00122786" w:rsidRDefault="006C19DE" w:rsidP="001B312E">
            <w:pPr>
              <w:bidi/>
              <w:ind w:left="1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2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نام پدر</w:t>
            </w:r>
          </w:p>
        </w:tc>
        <w:tc>
          <w:tcPr>
            <w:tcW w:w="1620" w:type="dxa"/>
            <w:vAlign w:val="center"/>
          </w:tcPr>
          <w:p w:rsidR="006C19DE" w:rsidRPr="00122786" w:rsidRDefault="006C19DE" w:rsidP="001B312E">
            <w:pPr>
              <w:bidi/>
              <w:ind w:right="3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کدملی/</w:t>
            </w:r>
          </w:p>
          <w:p w:rsidR="006C19DE" w:rsidRPr="00122786" w:rsidRDefault="006C19DE" w:rsidP="001B312E">
            <w:pPr>
              <w:bidi/>
              <w:ind w:right="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ش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ماره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تماس</w:t>
            </w:r>
          </w:p>
        </w:tc>
        <w:tc>
          <w:tcPr>
            <w:tcW w:w="3957" w:type="dxa"/>
            <w:vAlign w:val="center"/>
          </w:tcPr>
          <w:p w:rsidR="006C19DE" w:rsidRPr="00122786" w:rsidRDefault="006C19DE" w:rsidP="001B312E">
            <w:pPr>
              <w:bidi/>
              <w:ind w:left="107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محل اقامت</w:t>
            </w:r>
          </w:p>
        </w:tc>
      </w:tr>
      <w:tr w:rsidR="00BF7B2C" w:rsidRPr="00122786" w:rsidTr="001B312E">
        <w:tc>
          <w:tcPr>
            <w:tcW w:w="1639" w:type="dxa"/>
            <w:vAlign w:val="center"/>
          </w:tcPr>
          <w:p w:rsidR="006C19DE" w:rsidRPr="00122786" w:rsidRDefault="006C19DE" w:rsidP="001B312E">
            <w:pPr>
              <w:bidi/>
              <w:ind w:right="3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خواهان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278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عاطفه</w:t>
            </w:r>
          </w:p>
        </w:tc>
        <w:tc>
          <w:tcPr>
            <w:tcW w:w="1260" w:type="dxa"/>
            <w:vAlign w:val="center"/>
          </w:tcPr>
          <w:p w:rsidR="006C19DE" w:rsidRPr="00122786" w:rsidRDefault="006C19DE" w:rsidP="001B312E">
            <w:pPr>
              <w:bidi/>
              <w:ind w:right="276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عزیزخانی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216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ترابعلی</w:t>
            </w:r>
          </w:p>
        </w:tc>
        <w:tc>
          <w:tcPr>
            <w:tcW w:w="1620" w:type="dxa"/>
            <w:vAlign w:val="center"/>
          </w:tcPr>
          <w:p w:rsidR="006C19DE" w:rsidRPr="00122786" w:rsidRDefault="00BF7B2C" w:rsidP="001B312E">
            <w:pPr>
              <w:bidi/>
              <w:ind w:right="104"/>
              <w:rPr>
                <w:rFonts w:ascii="Nazanin" w:eastAsia="Nazanin" w:hAnsi="Nazanin"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4400178005</w:t>
            </w:r>
          </w:p>
          <w:p w:rsidR="006C19DE" w:rsidRPr="00122786" w:rsidRDefault="00BF7B2C" w:rsidP="001B312E">
            <w:pPr>
              <w:bidi/>
              <w:ind w:right="104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09383617015</w:t>
            </w:r>
          </w:p>
        </w:tc>
        <w:tc>
          <w:tcPr>
            <w:tcW w:w="3957" w:type="dxa"/>
            <w:vAlign w:val="center"/>
          </w:tcPr>
          <w:p w:rsidR="006C19DE" w:rsidRPr="00122786" w:rsidRDefault="006C19DE" w:rsidP="001B312E">
            <w:pPr>
              <w:bidi/>
              <w:ind w:right="109" w:firstLine="3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تهران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،</w:t>
            </w: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 xml:space="preserve"> بلوار ایران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خودرو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 xml:space="preserve">، </w:t>
            </w: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 xml:space="preserve">شهرک 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22</w:t>
            </w: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 xml:space="preserve"> بهمن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 xml:space="preserve">، خیابان </w:t>
            </w: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 xml:space="preserve">سروستان </w:t>
            </w: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چهارم، پلاک 4، واحد 3</w:t>
            </w:r>
          </w:p>
        </w:tc>
      </w:tr>
      <w:tr w:rsidR="00BF7B2C" w:rsidRPr="00122786" w:rsidTr="001B312E">
        <w:tc>
          <w:tcPr>
            <w:tcW w:w="1639" w:type="dxa"/>
            <w:vAlign w:val="center"/>
          </w:tcPr>
          <w:p w:rsidR="006C19DE" w:rsidRPr="00122786" w:rsidRDefault="006C19DE" w:rsidP="001B312E">
            <w:pPr>
              <w:bidi/>
              <w:ind w:right="3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خوانده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292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بهنام</w:t>
            </w:r>
          </w:p>
        </w:tc>
        <w:tc>
          <w:tcPr>
            <w:tcW w:w="1260" w:type="dxa"/>
            <w:vAlign w:val="center"/>
          </w:tcPr>
          <w:p w:rsidR="006C19DE" w:rsidRPr="00122786" w:rsidRDefault="006C19DE" w:rsidP="001B312E">
            <w:pPr>
              <w:bidi/>
              <w:ind w:right="34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حسنی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ind w:right="334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علی</w:t>
            </w:r>
          </w:p>
        </w:tc>
        <w:tc>
          <w:tcPr>
            <w:tcW w:w="1620" w:type="dxa"/>
            <w:vAlign w:val="center"/>
          </w:tcPr>
          <w:p w:rsidR="00BF7B2C" w:rsidRPr="00122786" w:rsidRDefault="00BF7B2C" w:rsidP="001B312E">
            <w:pPr>
              <w:bidi/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</w:pP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0012492744</w:t>
            </w:r>
          </w:p>
          <w:p w:rsidR="006C19DE" w:rsidRPr="00122786" w:rsidRDefault="00BF7B2C" w:rsidP="001B312E">
            <w:pPr>
              <w:bidi/>
              <w:rPr>
                <w:rFonts w:ascii="Nazanin" w:eastAsia="Nazanin" w:hAnsi="Nazanin"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 w:hint="cs"/>
                <w:b/>
                <w:sz w:val="24"/>
                <w:szCs w:val="24"/>
                <w:rtl/>
              </w:rPr>
              <w:t>09120324458</w:t>
            </w:r>
          </w:p>
        </w:tc>
        <w:tc>
          <w:tcPr>
            <w:tcW w:w="3957" w:type="dxa"/>
            <w:vAlign w:val="center"/>
          </w:tcPr>
          <w:p w:rsidR="006C19DE" w:rsidRPr="00122786" w:rsidRDefault="006C19DE" w:rsidP="001B312E">
            <w:pPr>
              <w:bidi/>
              <w:ind w:left="105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ascii="Nazanin" w:eastAsia="Nazanin" w:hAnsi="Nazanin" w:cs="B Nazanin"/>
                <w:b/>
                <w:sz w:val="24"/>
                <w:szCs w:val="24"/>
                <w:rtl/>
              </w:rPr>
              <w:t>مجهول المکان</w:t>
            </w:r>
          </w:p>
        </w:tc>
      </w:tr>
      <w:tr w:rsidR="00BF7B2C" w:rsidRPr="00122786" w:rsidTr="001B312E">
        <w:tc>
          <w:tcPr>
            <w:tcW w:w="1639" w:type="dxa"/>
            <w:vAlign w:val="center"/>
          </w:tcPr>
          <w:p w:rsidR="006C19DE" w:rsidRPr="00122786" w:rsidRDefault="006C19DE" w:rsidP="001B312E">
            <w:pPr>
              <w:bidi/>
              <w:ind w:right="34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وکیل یا نماینده </w:t>
            </w: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C19DE" w:rsidRPr="00122786" w:rsidRDefault="006C19DE" w:rsidP="001B312E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6C19DE" w:rsidRPr="00122786" w:rsidRDefault="006C19DE" w:rsidP="001B312E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6C19DE" w:rsidRPr="00122786" w:rsidRDefault="006C19DE" w:rsidP="001B312E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3957" w:type="dxa"/>
            <w:vAlign w:val="center"/>
          </w:tcPr>
          <w:p w:rsidR="006C19DE" w:rsidRPr="00122786" w:rsidRDefault="006C19DE" w:rsidP="001B312E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  <w:tr w:rsidR="006C19DE" w:rsidRPr="00122786" w:rsidTr="001B312E">
        <w:tc>
          <w:tcPr>
            <w:tcW w:w="1639" w:type="dxa"/>
            <w:vAlign w:val="center"/>
          </w:tcPr>
          <w:p w:rsidR="006C19DE" w:rsidRPr="00122786" w:rsidRDefault="006C19DE" w:rsidP="001B312E">
            <w:pPr>
              <w:bidi/>
              <w:ind w:left="228" w:right="146" w:hanging="228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خواسته یا موضوع و بهای آن </w:t>
            </w:r>
          </w:p>
        </w:tc>
        <w:tc>
          <w:tcPr>
            <w:tcW w:w="8817" w:type="dxa"/>
            <w:gridSpan w:val="5"/>
            <w:vAlign w:val="center"/>
          </w:tcPr>
          <w:p w:rsidR="006C19DE" w:rsidRPr="00122786" w:rsidRDefault="006C19DE" w:rsidP="00911089">
            <w:pPr>
              <w:bidi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تقاضا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مطالبه وجه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خسارات ناش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از تصادف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(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ک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دستگاه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خودرو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پژو 207 هاچ بک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به رنگ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نقره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ا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روغن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مدل 1404 به شماره انتظام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639 م 31 ا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ران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40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) 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>به مبلغ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="009110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000/000/310/3 ریال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>با لحاظ کل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ه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هز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نه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ها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دادرس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و خسارات قانون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و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بدوا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صدور قرار تام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ن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خواسته و توق</w:t>
            </w:r>
            <w:r w:rsidR="00BF7B2C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F7B2C" w:rsidRPr="00122786">
              <w:rPr>
                <w:rFonts w:cs="B Nazanin" w:hint="eastAsia"/>
                <w:b/>
                <w:sz w:val="24"/>
                <w:szCs w:val="24"/>
                <w:rtl/>
              </w:rPr>
              <w:t>ف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 xml:space="preserve"> بلا معارض اموال خوانده برابر مواد 108 و 117 ق. آد. م</w:t>
            </w:r>
            <w:r w:rsidRPr="00122786">
              <w:rPr>
                <w:rFonts w:cs="B Nazanin"/>
                <w:b/>
                <w:sz w:val="24"/>
                <w:szCs w:val="24"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و قرار قبل از ابلاغ و فور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</w:p>
        </w:tc>
      </w:tr>
      <w:tr w:rsidR="00BF7B2C" w:rsidRPr="00122786" w:rsidTr="001B312E">
        <w:tc>
          <w:tcPr>
            <w:tcW w:w="1639" w:type="dxa"/>
            <w:vAlign w:val="center"/>
          </w:tcPr>
          <w:p w:rsidR="00BF7B2C" w:rsidRPr="00122786" w:rsidRDefault="00BF7B2C" w:rsidP="001B312E">
            <w:pPr>
              <w:bidi/>
              <w:ind w:right="194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دلائل و منضمات </w:t>
            </w:r>
          </w:p>
        </w:tc>
        <w:tc>
          <w:tcPr>
            <w:tcW w:w="8817" w:type="dxa"/>
            <w:gridSpan w:val="5"/>
            <w:vAlign w:val="center"/>
          </w:tcPr>
          <w:p w:rsidR="00BF7B2C" w:rsidRPr="00122786" w:rsidRDefault="00BF7B2C" w:rsidP="00B11660">
            <w:pPr>
              <w:bidi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کپ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مصدق : ادله پ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و</w:t>
            </w:r>
            <w:r w:rsidR="001B312E" w:rsidRPr="00122786">
              <w:rPr>
                <w:rFonts w:cs="B Nazanin"/>
                <w:b/>
                <w:sz w:val="24"/>
                <w:szCs w:val="24"/>
                <w:rtl/>
              </w:rPr>
              <w:t>ست - گزارش ک</w:t>
            </w:r>
            <w:r w:rsidR="001B312E" w:rsidRPr="00122786">
              <w:rPr>
                <w:rFonts w:cs="B Nazanin" w:hint="cs"/>
                <w:b/>
                <w:sz w:val="24"/>
                <w:szCs w:val="24"/>
                <w:rtl/>
              </w:rPr>
              <w:t>لا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نتر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- کروک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1B312E" w:rsidRPr="00122786">
              <w:rPr>
                <w:rFonts w:cs="B Nazanin"/>
                <w:b/>
                <w:sz w:val="24"/>
                <w:szCs w:val="24"/>
                <w:rtl/>
              </w:rPr>
              <w:t xml:space="preserve"> - گزارش کارشناس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مورخ </w:t>
            </w:r>
            <w:r w:rsidR="00B11660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02/12/1404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با کد رهگ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ر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ی 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1404220672201015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به شماره با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گان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0402649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- ف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ش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ها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وار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Pr="00122786">
              <w:rPr>
                <w:rFonts w:cs="B Nazanin" w:hint="eastAsia"/>
                <w:b/>
                <w:sz w:val="24"/>
                <w:szCs w:val="24"/>
                <w:rtl/>
              </w:rPr>
              <w:t>ز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</w:p>
        </w:tc>
      </w:tr>
      <w:tr w:rsidR="00BF7B2C" w:rsidRPr="00122786" w:rsidTr="00BF7B2C">
        <w:trPr>
          <w:trHeight w:val="1306"/>
        </w:trPr>
        <w:tc>
          <w:tcPr>
            <w:tcW w:w="10456" w:type="dxa"/>
            <w:gridSpan w:val="6"/>
            <w:vAlign w:val="center"/>
          </w:tcPr>
          <w:p w:rsidR="00BF7B2C" w:rsidRPr="00122786" w:rsidRDefault="00BF7B2C" w:rsidP="001B312E">
            <w:pPr>
              <w:tabs>
                <w:tab w:val="center" w:pos="5607"/>
              </w:tabs>
              <w:bidi/>
              <w:jc w:val="center"/>
              <w:rPr>
                <w:rFonts w:cs="B Nazanin"/>
                <w:b/>
                <w:sz w:val="24"/>
                <w:szCs w:val="24"/>
                <w:rtl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ریاست محترم  دادگاه</w:t>
            </w:r>
          </w:p>
          <w:p w:rsidR="001B312E" w:rsidRPr="00122786" w:rsidRDefault="001B312E" w:rsidP="001B312E">
            <w:pPr>
              <w:tabs>
                <w:tab w:val="center" w:pos="5607"/>
              </w:tabs>
              <w:bidi/>
              <w:rPr>
                <w:rFonts w:cs="B Nazanin"/>
                <w:b/>
                <w:sz w:val="24"/>
                <w:szCs w:val="24"/>
                <w:rtl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س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لا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>م در تشریح دادخواست تقدیمی با احترام به استحضار می رساند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:</w:t>
            </w:r>
          </w:p>
          <w:p w:rsidR="00122786" w:rsidRPr="00122786" w:rsidRDefault="00BF7B2C" w:rsidP="00911089">
            <w:pPr>
              <w:tabs>
                <w:tab w:val="center" w:pos="5607"/>
              </w:tabs>
              <w:bidi/>
              <w:rPr>
                <w:rFonts w:cs="B Nazanin"/>
                <w:b/>
                <w:sz w:val="24"/>
                <w:szCs w:val="24"/>
                <w:rtl/>
              </w:rPr>
            </w:pPr>
            <w:r w:rsidRPr="00122786">
              <w:rPr>
                <w:rFonts w:cs="B Nazanin"/>
                <w:b/>
                <w:sz w:val="24"/>
                <w:szCs w:val="24"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با عنایت به مدارک الحاقی </w:t>
            </w:r>
            <w:r w:rsidR="001B312E" w:rsidRPr="00122786">
              <w:rPr>
                <w:rFonts w:cs="B Nazanin" w:hint="cs"/>
                <w:b/>
                <w:sz w:val="24"/>
                <w:szCs w:val="24"/>
                <w:rtl/>
              </w:rPr>
              <w:t>(</w:t>
            </w:r>
            <w:r w:rsidR="001B312E" w:rsidRPr="00122786">
              <w:rPr>
                <w:rFonts w:cs="B Nazanin"/>
                <w:b/>
                <w:sz w:val="24"/>
                <w:szCs w:val="24"/>
                <w:rtl/>
              </w:rPr>
              <w:t>گزارش ک</w:t>
            </w:r>
            <w:r w:rsidR="001B312E" w:rsidRPr="00122786">
              <w:rPr>
                <w:rFonts w:cs="B Nazanin" w:hint="cs"/>
                <w:b/>
                <w:sz w:val="24"/>
                <w:szCs w:val="24"/>
                <w:rtl/>
              </w:rPr>
              <w:t>لا</w:t>
            </w:r>
            <w:r w:rsidR="001B312E" w:rsidRPr="00122786">
              <w:rPr>
                <w:rFonts w:cs="B Nazanin"/>
                <w:b/>
                <w:sz w:val="24"/>
                <w:szCs w:val="24"/>
                <w:rtl/>
              </w:rPr>
              <w:t>نتری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، کروکی و </w:t>
            </w:r>
            <w:r w:rsidR="00B11660" w:rsidRPr="00122786">
              <w:rPr>
                <w:rFonts w:cs="B Nazanin"/>
                <w:b/>
                <w:sz w:val="24"/>
                <w:szCs w:val="24"/>
                <w:rtl/>
              </w:rPr>
              <w:t>گزارش کارشناس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11660" w:rsidRPr="00122786">
              <w:rPr>
                <w:rFonts w:cs="B Nazanin"/>
                <w:b/>
                <w:sz w:val="24"/>
                <w:szCs w:val="24"/>
                <w:rtl/>
              </w:rPr>
              <w:t xml:space="preserve"> مورخ </w:t>
            </w:r>
            <w:r w:rsidR="00B11660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02/12/1404</w:t>
            </w:r>
            <w:r w:rsidR="00B11660" w:rsidRPr="00122786">
              <w:rPr>
                <w:rFonts w:cs="B Nazanin"/>
                <w:b/>
                <w:sz w:val="24"/>
                <w:szCs w:val="24"/>
                <w:rtl/>
              </w:rPr>
              <w:t xml:space="preserve"> با کد رهگ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11660" w:rsidRPr="00122786">
              <w:rPr>
                <w:rFonts w:cs="B Nazanin" w:hint="eastAsia"/>
                <w:b/>
                <w:sz w:val="24"/>
                <w:szCs w:val="24"/>
                <w:rtl/>
              </w:rPr>
              <w:t>ر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ی 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1404220672201015</w:t>
            </w:r>
            <w:r w:rsidR="00B11660" w:rsidRPr="00122786">
              <w:rPr>
                <w:rFonts w:cs="B Nazanin"/>
                <w:b/>
                <w:sz w:val="24"/>
                <w:szCs w:val="24"/>
                <w:rtl/>
              </w:rPr>
              <w:t xml:space="preserve"> به شماره با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11660" w:rsidRPr="00122786">
              <w:rPr>
                <w:rFonts w:cs="B Nazanin" w:hint="eastAsia"/>
                <w:b/>
                <w:sz w:val="24"/>
                <w:szCs w:val="24"/>
                <w:rtl/>
              </w:rPr>
              <w:t>گان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ی</w:t>
            </w:r>
            <w:r w:rsidR="00B11660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0402649</w:t>
            </w:r>
            <w:r w:rsidR="001B312E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)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خوانده دعوی راننده یک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دستگاه خودروی 207 به رنگ سفید به شماره انتظامی 531 ن 53 ایران 88 می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="00122786" w:rsidRPr="00122786">
              <w:rPr>
                <w:rFonts w:cs="B Nazanin"/>
                <w:b/>
                <w:sz w:val="24"/>
                <w:szCs w:val="24"/>
                <w:rtl/>
              </w:rPr>
              <w:t>باشد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، که در مورخ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01/07/1404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با یک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دستگاه خودروی پژو 207 هاچ بک به رنگ نقره ای روغنی مدل 1404 به شماره انتظامی 639 م 31 ایران 40 متعلق به اینجانب تصادف نموده که طبق مستندات مقصر صد در صد شناخته شده است و پس از کارشناسی میزان خسارت وارده به مبلغ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000/000/000/580/1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ریال و افت قیمت خودرویم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000/000/9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8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0</w:t>
            </w:r>
            <w:r w:rsidR="00122786" w:rsidRPr="00122786">
              <w:rPr>
                <w:rFonts w:cs="B Nazanin"/>
                <w:b/>
                <w:sz w:val="24"/>
                <w:szCs w:val="24"/>
                <w:rtl/>
              </w:rPr>
              <w:t xml:space="preserve"> ریال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 xml:space="preserve"> و خواب خودرو 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000/000/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>65</w:t>
            </w:r>
            <w:r w:rsidR="00B11660" w:rsidRPr="00122786">
              <w:rPr>
                <w:rFonts w:cs="B Nazanin" w:hint="cs"/>
                <w:b/>
                <w:sz w:val="24"/>
                <w:szCs w:val="24"/>
                <w:rtl/>
              </w:rPr>
              <w:t>0</w:t>
            </w:r>
            <w:r w:rsidR="00122786"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="00B11660">
              <w:rPr>
                <w:rFonts w:cs="B Nazanin" w:hint="cs"/>
                <w:b/>
                <w:sz w:val="24"/>
                <w:szCs w:val="24"/>
                <w:rtl/>
              </w:rPr>
              <w:t xml:space="preserve">ریال </w:t>
            </w:r>
            <w:r w:rsidR="00122786" w:rsidRPr="00122786">
              <w:rPr>
                <w:rFonts w:cs="B Nazanin"/>
                <w:b/>
                <w:sz w:val="24"/>
                <w:szCs w:val="24"/>
                <w:rtl/>
              </w:rPr>
              <w:t>در نظر گرفته شده است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. با ذکر این که بنده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</w:rPr>
              <w:t xml:space="preserve">000/500/37 هزینه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راننده جرثقیل</w:t>
            </w:r>
            <w:r w:rsidR="00911089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و مبلغ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000/000/20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ریال به کارشناس رسمی دادگستری و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</w:rPr>
              <w:t xml:space="preserve">000/500/42 ریال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بابت ترخیص خودرو به پارکینگ پرداخت نموده که جمع هزینه های مذکور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000/000/310/3 ریال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بابت بدهی خوانده لحاظ میگردد، که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</w:rPr>
              <w:t>000/341/226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از بیمه نامبرده به اینجانب پرداخت و مانده بدهی خوانده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</w:rPr>
              <w:t>000/659/083/3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می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باشد که هیچ اقدامی در این خصوص ننموده و مراجعات و تماس های بنده را جهت پرداخت بدهی و وصول دین پاسخگو نبوده و بیم تضییع حق و حقوق اینجانب می رود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.</w:t>
            </w:r>
          </w:p>
          <w:p w:rsidR="00122786" w:rsidRPr="00122786" w:rsidRDefault="00122786" w:rsidP="00122786">
            <w:pPr>
              <w:tabs>
                <w:tab w:val="center" w:pos="5607"/>
              </w:tabs>
              <w:bidi/>
              <w:rPr>
                <w:rFonts w:cs="B Nazanin"/>
                <w:b/>
                <w:sz w:val="24"/>
                <w:szCs w:val="24"/>
                <w:rtl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فلذا ضمن اع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لا</w:t>
            </w:r>
            <w:r w:rsidR="00BF7B2C" w:rsidRPr="00122786">
              <w:rPr>
                <w:rFonts w:cs="B Nazanin"/>
                <w:b/>
                <w:sz w:val="24"/>
                <w:szCs w:val="24"/>
                <w:rtl/>
              </w:rPr>
              <w:t>م مراتب و با استناد به مدارک الحاقی ؛</w:t>
            </w:r>
          </w:p>
          <w:p w:rsidR="00BF7B2C" w:rsidRPr="00122786" w:rsidRDefault="00BF7B2C" w:rsidP="00103ED9">
            <w:pPr>
              <w:tabs>
                <w:tab w:val="center" w:pos="5607"/>
              </w:tabs>
              <w:bidi/>
              <w:rPr>
                <w:rFonts w:cs="B Nazanin"/>
                <w:b/>
                <w:sz w:val="24"/>
                <w:szCs w:val="24"/>
                <w:rtl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تقاضای مطالبه وجه خسارات ناشی از تصادف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(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یک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دستگاه خودروی پژو 207 هاچ بک به رنگ نقره ای روغنی مدل 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1404</w:t>
            </w:r>
            <w:r w:rsidRPr="00122786">
              <w:rPr>
                <w:rFonts w:cs="B Nazanin"/>
                <w:b/>
                <w:sz w:val="24"/>
                <w:szCs w:val="24"/>
              </w:rPr>
              <w:t xml:space="preserve"> 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>به شماره انتظامی 639 م 31 ایران 40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)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به مبلغ </w:t>
            </w:r>
            <w:r w:rsidR="009110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/000/310/3 ریال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 w:rsidRPr="00122786">
              <w:rPr>
                <w:rFonts w:cs="B Nazanin"/>
                <w:b/>
                <w:sz w:val="24"/>
                <w:szCs w:val="24"/>
                <w:rtl/>
              </w:rPr>
              <w:t>با لحاظ کلیه هزینه های دادرسی و خسارات قانونی و بدوا صدور قرار تامین خواسته و توقیف بال معارض اموال خوانده برابر مواد 108 و 117 ق. آد. م و قرار قبل از ابالغ و فوری را مورد استدعاست</w:t>
            </w:r>
            <w:r w:rsidR="00122786" w:rsidRPr="00122786">
              <w:rPr>
                <w:rFonts w:cs="B Nazanin" w:hint="cs"/>
                <w:b/>
                <w:sz w:val="24"/>
                <w:szCs w:val="24"/>
                <w:rtl/>
              </w:rPr>
              <w:t>.</w:t>
            </w:r>
          </w:p>
          <w:p w:rsidR="00BF7B2C" w:rsidRPr="00122786" w:rsidRDefault="00BF7B2C" w:rsidP="00122786">
            <w:pPr>
              <w:tabs>
                <w:tab w:val="center" w:pos="5607"/>
              </w:tabs>
              <w:bidi/>
              <w:jc w:val="right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باتشکر و تجدید احترام</w:t>
            </w:r>
          </w:p>
        </w:tc>
      </w:tr>
      <w:tr w:rsidR="00BF7B2C" w:rsidRPr="00122786" w:rsidTr="001B312E">
        <w:tc>
          <w:tcPr>
            <w:tcW w:w="6499" w:type="dxa"/>
            <w:gridSpan w:val="5"/>
            <w:vAlign w:val="center"/>
          </w:tcPr>
          <w:p w:rsidR="00BF7B2C" w:rsidRPr="00122786" w:rsidRDefault="00BF7B2C" w:rsidP="00122786">
            <w:pPr>
              <w:bidi/>
              <w:jc w:val="center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م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حل امضاء </w:t>
            </w:r>
            <w:r w:rsidRPr="00122786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>–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مهر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>–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اثر</w:t>
            </w:r>
            <w:r w:rsidRPr="00122786">
              <w:rPr>
                <w:rFonts w:cs="B Nazanin"/>
                <w:b/>
                <w:sz w:val="24"/>
                <w:szCs w:val="24"/>
                <w:rtl/>
              </w:rPr>
              <w:t xml:space="preserve"> 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انگشت</w:t>
            </w:r>
          </w:p>
        </w:tc>
        <w:tc>
          <w:tcPr>
            <w:tcW w:w="3957" w:type="dxa"/>
            <w:vAlign w:val="center"/>
          </w:tcPr>
          <w:p w:rsidR="00BF7B2C" w:rsidRPr="00122786" w:rsidRDefault="00BF7B2C" w:rsidP="00122786">
            <w:pPr>
              <w:bidi/>
              <w:jc w:val="center"/>
              <w:rPr>
                <w:rFonts w:cs="B Nazanin"/>
                <w:b/>
                <w:sz w:val="24"/>
                <w:szCs w:val="24"/>
              </w:rPr>
            </w:pPr>
            <w:r w:rsidRPr="00122786">
              <w:rPr>
                <w:rFonts w:cs="B Nazanin"/>
                <w:b/>
                <w:sz w:val="24"/>
                <w:szCs w:val="24"/>
                <w:rtl/>
              </w:rPr>
              <w:t>محل نقش تمب</w:t>
            </w:r>
            <w:r w:rsidRPr="00122786">
              <w:rPr>
                <w:rFonts w:cs="B Nazanin" w:hint="cs"/>
                <w:b/>
                <w:sz w:val="24"/>
                <w:szCs w:val="24"/>
                <w:rtl/>
              </w:rPr>
              <w:t>ر</w:t>
            </w:r>
          </w:p>
        </w:tc>
      </w:tr>
    </w:tbl>
    <w:p w:rsidR="006C19DE" w:rsidRPr="00122786" w:rsidRDefault="006C19DE">
      <w:pPr>
        <w:rPr>
          <w:rFonts w:cs="B Nazanin"/>
          <w:sz w:val="24"/>
          <w:szCs w:val="24"/>
        </w:rPr>
      </w:pPr>
    </w:p>
    <w:sectPr w:rsidR="006C19DE" w:rsidRPr="00122786" w:rsidSect="00285F9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95"/>
    <w:rsid w:val="00103ED9"/>
    <w:rsid w:val="00122786"/>
    <w:rsid w:val="001B312E"/>
    <w:rsid w:val="00285F95"/>
    <w:rsid w:val="00343F4D"/>
    <w:rsid w:val="006C19DE"/>
    <w:rsid w:val="00911089"/>
    <w:rsid w:val="00B11660"/>
    <w:rsid w:val="00BF7B2C"/>
    <w:rsid w:val="00DB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9F80E"/>
  <w15:chartTrackingRefBased/>
  <w15:docId w15:val="{5898AEF7-E303-496E-854D-F53D5297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Iranet.net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Shiuooei Pooya</dc:creator>
  <cp:keywords/>
  <dc:description/>
  <cp:lastModifiedBy>Shiuooei Pooya</cp:lastModifiedBy>
  <cp:revision>4</cp:revision>
  <dcterms:created xsi:type="dcterms:W3CDTF">2026-02-15T06:00:00Z</dcterms:created>
  <dcterms:modified xsi:type="dcterms:W3CDTF">2026-02-27T13:39:00Z</dcterms:modified>
</cp:coreProperties>
</file>